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EF" w:rsidRDefault="00952AC4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16672" behindDoc="1" locked="0" layoutInCell="1" allowOverlap="1">
                <wp:simplePos x="0" y="0"/>
                <wp:positionH relativeFrom="page">
                  <wp:posOffset>3722916</wp:posOffset>
                </wp:positionH>
                <wp:positionV relativeFrom="page">
                  <wp:posOffset>7392730</wp:posOffset>
                </wp:positionV>
                <wp:extent cx="3423285" cy="1536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285" cy="153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3285" h="1536700">
                              <a:moveTo>
                                <a:pt x="3422904" y="0"/>
                              </a:moveTo>
                              <a:lnTo>
                                <a:pt x="3416808" y="0"/>
                              </a:lnTo>
                              <a:lnTo>
                                <a:pt x="3416808" y="6096"/>
                              </a:lnTo>
                              <a:lnTo>
                                <a:pt x="3416808" y="1530096"/>
                              </a:lnTo>
                              <a:lnTo>
                                <a:pt x="6096" y="1530096"/>
                              </a:lnTo>
                              <a:lnTo>
                                <a:pt x="6096" y="6096"/>
                              </a:lnTo>
                              <a:lnTo>
                                <a:pt x="3416808" y="6096"/>
                              </a:lnTo>
                              <a:lnTo>
                                <a:pt x="341680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530096"/>
                              </a:lnTo>
                              <a:lnTo>
                                <a:pt x="0" y="1536192"/>
                              </a:lnTo>
                              <a:lnTo>
                                <a:pt x="6096" y="1536192"/>
                              </a:lnTo>
                              <a:lnTo>
                                <a:pt x="3416808" y="1536192"/>
                              </a:lnTo>
                              <a:lnTo>
                                <a:pt x="3422904" y="1536192"/>
                              </a:lnTo>
                              <a:lnTo>
                                <a:pt x="3422904" y="1530096"/>
                              </a:lnTo>
                              <a:lnTo>
                                <a:pt x="3422904" y="6096"/>
                              </a:lnTo>
                              <a:lnTo>
                                <a:pt x="3422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BB20" id="Graphic 1" o:spid="_x0000_s1026" style="position:absolute;margin-left:293.15pt;margin-top:582.1pt;width:269.55pt;height:121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23285,153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" path="m3422904,r-6096,l3416808,6096r,1524000l6096,1530096,6096,6096r3410712,l3416808,,6096,,,,,6096,,1530096r,6096l6096,1536192r3410712,l3422904,1536192r,-6096l3422904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17184" behindDoc="1" locked="0" layoutInCell="1" allowOverlap="1">
                <wp:simplePos x="0" y="0"/>
                <wp:positionH relativeFrom="page">
                  <wp:posOffset>403644</wp:posOffset>
                </wp:positionH>
                <wp:positionV relativeFrom="page">
                  <wp:posOffset>9200194</wp:posOffset>
                </wp:positionV>
                <wp:extent cx="6647815" cy="11798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7815" cy="1179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815" h="1179830">
                              <a:moveTo>
                                <a:pt x="6647688" y="0"/>
                              </a:moveTo>
                              <a:lnTo>
                                <a:pt x="6638544" y="0"/>
                              </a:lnTo>
                              <a:lnTo>
                                <a:pt x="6638544" y="9144"/>
                              </a:lnTo>
                              <a:lnTo>
                                <a:pt x="6638544" y="1170432"/>
                              </a:lnTo>
                              <a:lnTo>
                                <a:pt x="9144" y="1170432"/>
                              </a:lnTo>
                              <a:lnTo>
                                <a:pt x="9144" y="9144"/>
                              </a:lnTo>
                              <a:lnTo>
                                <a:pt x="6638544" y="9144"/>
                              </a:lnTo>
                              <a:lnTo>
                                <a:pt x="6638544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70432"/>
                              </a:lnTo>
                              <a:lnTo>
                                <a:pt x="0" y="1179576"/>
                              </a:lnTo>
                              <a:lnTo>
                                <a:pt x="9144" y="1179576"/>
                              </a:lnTo>
                              <a:lnTo>
                                <a:pt x="6638544" y="1179576"/>
                              </a:lnTo>
                              <a:lnTo>
                                <a:pt x="6647688" y="1179576"/>
                              </a:lnTo>
                              <a:lnTo>
                                <a:pt x="6647688" y="1170432"/>
                              </a:lnTo>
                              <a:lnTo>
                                <a:pt x="6647688" y="9144"/>
                              </a:lnTo>
                              <a:lnTo>
                                <a:pt x="6647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4C28" id="Graphic 2" o:spid="_x0000_s1026" style="position:absolute;margin-left:31.8pt;margin-top:724.4pt;width:523.45pt;height:92.9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47815,1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" path="m6647688,r-9144,l6638544,9144r,1161288l9144,1170432,9144,9144r6629400,l6638544,,9144,,,,,9144,,1170432r,9144l9144,1179576r6629400,l6647688,1179576r,-9144l6647688,9144r,-9144xe" fillcolor="#c0000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415338</wp:posOffset>
            </wp:positionH>
            <wp:positionV relativeFrom="page">
              <wp:posOffset>388319</wp:posOffset>
            </wp:positionV>
            <wp:extent cx="6569869" cy="64744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869" cy="64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18208" behindDoc="1" locked="0" layoutInCell="1" allowOverlap="1">
                <wp:simplePos x="0" y="0"/>
                <wp:positionH relativeFrom="page">
                  <wp:posOffset>1848407</wp:posOffset>
                </wp:positionH>
                <wp:positionV relativeFrom="page">
                  <wp:posOffset>2595168</wp:posOffset>
                </wp:positionV>
                <wp:extent cx="9525" cy="22771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277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27711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276855"/>
                              </a:lnTo>
                              <a:lnTo>
                                <a:pt x="9143" y="227685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DAB10" id="Graphic 4" o:spid="_x0000_s1026" style="position:absolute;margin-left:145.55pt;margin-top:204.35pt;width:.75pt;height:179.3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" path="m9143,l,,,2276855r9143,l914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18720" behindDoc="1" locked="0" layoutInCell="1" allowOverlap="1">
                <wp:simplePos x="0" y="0"/>
                <wp:positionH relativeFrom="page">
                  <wp:posOffset>5106719</wp:posOffset>
                </wp:positionH>
                <wp:positionV relativeFrom="page">
                  <wp:posOffset>2595168</wp:posOffset>
                </wp:positionV>
                <wp:extent cx="9525" cy="227711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277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27711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276855"/>
                              </a:lnTo>
                              <a:lnTo>
                                <a:pt x="9143" y="227685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3EF23" id="Graphic 5" o:spid="_x0000_s1026" style="position:absolute;margin-left:402.1pt;margin-top:204.35pt;width:.75pt;height:179.3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" path="m9143,l,,,2276855r9143,l914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19232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1231430</wp:posOffset>
                </wp:positionV>
                <wp:extent cx="6246495" cy="120777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6495" cy="1207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21" w:line="242" w:lineRule="auto"/>
                              <w:ind w:left="2671" w:hanging="1788"/>
                              <w:rPr>
                                <w:rFonts w:asci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Avec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ou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sans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tracteur,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toutes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et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44"/>
                              </w:rPr>
                              <w:t>tous dans la rue le 26 mars</w:t>
                            </w:r>
                          </w:p>
                          <w:p w:rsidR="00AA41EF" w:rsidRDefault="00952AC4">
                            <w:pPr>
                              <w:pStyle w:val="Corpsdetexte"/>
                              <w:spacing w:before="268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C00000"/>
                              </w:rPr>
                              <w:t>Les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</w:rPr>
                              <w:t>faits contredisent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C00000"/>
                              </w:rPr>
                              <w:t xml:space="preserve">les </w:t>
                            </w:r>
                            <w:r>
                              <w:rPr>
                                <w:rFonts w:ascii="Arial Black"/>
                                <w:color w:val="C00000"/>
                                <w:spacing w:val="-2"/>
                              </w:rPr>
                              <w:t>promesses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0.8pt;margin-top:96.95pt;width:491.85pt;height:95.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21" w:line="242" w:lineRule="auto"/>
                        <w:ind w:left="2671" w:hanging="1788"/>
                        <w:rPr>
                          <w:rFonts w:ascii="Arial Black"/>
                          <w:sz w:val="44"/>
                        </w:rPr>
                      </w:pP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Avec</w:t>
                      </w:r>
                      <w:r>
                        <w:rPr>
                          <w:rFonts w:ascii="Arial Black"/>
                          <w:color w:val="C0000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ou</w:t>
                      </w:r>
                      <w:r>
                        <w:rPr>
                          <w:rFonts w:ascii="Arial Black"/>
                          <w:color w:val="C0000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sans</w:t>
                      </w:r>
                      <w:r>
                        <w:rPr>
                          <w:rFonts w:ascii="Arial Black"/>
                          <w:color w:val="C0000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tracteur,</w:t>
                      </w:r>
                      <w:r>
                        <w:rPr>
                          <w:rFonts w:ascii="Arial Black"/>
                          <w:color w:val="C0000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toutes</w:t>
                      </w:r>
                      <w:r>
                        <w:rPr>
                          <w:rFonts w:ascii="Arial Black"/>
                          <w:color w:val="C0000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et</w:t>
                      </w:r>
                      <w:r>
                        <w:rPr>
                          <w:rFonts w:ascii="Arial Black"/>
                          <w:color w:val="C0000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  <w:sz w:val="44"/>
                        </w:rPr>
                        <w:t>tous dans la rue le 26 mars</w:t>
                      </w:r>
                    </w:p>
                    <w:p w:rsidR="00AA41EF" w:rsidRDefault="00952AC4">
                      <w:pPr>
                        <w:pStyle w:val="Corpsdetexte"/>
                        <w:spacing w:before="268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C00000"/>
                        </w:rPr>
                        <w:t>Les</w:t>
                      </w:r>
                      <w:r>
                        <w:rPr>
                          <w:rFonts w:ascii="Arial Black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</w:rPr>
                        <w:t>faits contredisent</w:t>
                      </w:r>
                      <w:r>
                        <w:rPr>
                          <w:rFonts w:asci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C00000"/>
                        </w:rPr>
                        <w:t xml:space="preserve">les </w:t>
                      </w:r>
                      <w:r>
                        <w:rPr>
                          <w:rFonts w:ascii="Arial Black"/>
                          <w:color w:val="C00000"/>
                          <w:spacing w:val="-2"/>
                        </w:rPr>
                        <w:t>promesses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19744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2583822</wp:posOffset>
                </wp:positionV>
                <wp:extent cx="1239520" cy="225171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9520" cy="2251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4" w:line="235" w:lineRule="auto"/>
                              <w:ind w:left="20" w:righ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Les promesses </w:t>
                            </w:r>
                            <w:r>
                              <w:rPr>
                                <w:sz w:val="24"/>
                              </w:rPr>
                              <w:t>du candidat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Emmanuel Macron en 2017 :</w:t>
                            </w:r>
                          </w:p>
                          <w:p w:rsidR="00AA41EF" w:rsidRDefault="00952AC4">
                            <w:pPr>
                              <w:spacing w:line="235" w:lineRule="auto"/>
                              <w:ind w:left="20" w:right="3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cinq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qui viennent, je ne touche pas à la retraite des retraités. Leur retraite sera préservée, il n’y aura pas de perte de pouvoir</w:t>
                            </w:r>
                          </w:p>
                          <w:p w:rsidR="00AA41EF" w:rsidRDefault="00952AC4">
                            <w:pPr>
                              <w:spacing w:line="266" w:lineRule="exact"/>
                              <w:ind w:left="2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d’achat</w:t>
                            </w:r>
                            <w:proofErr w:type="gramEnd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».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30.8pt;margin-top:203.45pt;width:97.6pt;height:177.3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4" w:line="235" w:lineRule="auto"/>
                        <w:ind w:left="20" w:right="1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Les promesses </w:t>
                      </w:r>
                      <w:r>
                        <w:rPr>
                          <w:sz w:val="24"/>
                        </w:rPr>
                        <w:t>du candidat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Emmanuel Macron en 2017 :</w:t>
                      </w:r>
                    </w:p>
                    <w:p w:rsidR="00AA41EF" w:rsidRDefault="00952AC4">
                      <w:pPr>
                        <w:spacing w:line="235" w:lineRule="auto"/>
                        <w:ind w:left="20" w:right="39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Dans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les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cinq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ans</w:t>
                      </w:r>
                      <w:r>
                        <w:rPr>
                          <w:i/>
                          <w:sz w:val="24"/>
                        </w:rPr>
                        <w:t xml:space="preserve"> qui viennent, je ne touche pas à la retraite des retraités. Leur retraite sera préservée, il n’y aura pas de perte de pouvoir</w:t>
                      </w:r>
                    </w:p>
                    <w:p w:rsidR="00AA41EF" w:rsidRDefault="00952AC4">
                      <w:pPr>
                        <w:spacing w:line="266" w:lineRule="exact"/>
                        <w:ind w:left="2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d’achat</w:t>
                      </w:r>
                      <w:proofErr w:type="gramEnd"/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0256" behindDoc="1" locked="0" layoutInCell="1" allowOverlap="1">
                <wp:simplePos x="0" y="0"/>
                <wp:positionH relativeFrom="page">
                  <wp:posOffset>2064308</wp:posOffset>
                </wp:positionH>
                <wp:positionV relativeFrom="page">
                  <wp:posOffset>2583822</wp:posOffset>
                </wp:positionV>
                <wp:extent cx="2827020" cy="228219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7020" cy="228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14" w:line="235" w:lineRule="auto"/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faits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depuis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2017,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9,1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 pouvoir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d’achat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(augmentation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pensions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 7,9 % pour une inflation de 17 %, plus le cumul des pertes de chacun des 84 mois qui s’élève à près de 3 mois de pension !</w:t>
                            </w:r>
                          </w:p>
                          <w:p w:rsidR="00AA41EF" w:rsidRDefault="00952AC4">
                            <w:pPr>
                              <w:pStyle w:val="Corpsdetexte"/>
                            </w:pPr>
                            <w:r>
                              <w:t>Fait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rare,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gouvernement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respecté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 2024, les pensions viennent d’augmenter de 5,3 %, comme l’inflation officielle.</w:t>
                            </w:r>
                          </w:p>
                          <w:p w:rsidR="00AA41EF" w:rsidRDefault="00952AC4">
                            <w:pPr>
                              <w:ind w:left="20" w:right="8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respect de la loi n’est pas un cadeau, c’est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résultat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mobilisations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24 octobre. </w:t>
                            </w:r>
                            <w:r>
                              <w:rPr>
                                <w:sz w:val="24"/>
                              </w:rPr>
                              <w:t>Le 26 mars prolonge le 24 octobre, sa réussite imposera la prise en compte de nos revendications.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8" type="#_x0000_t202" style="position:absolute;margin-left:162.55pt;margin-top:203.45pt;width:222.6pt;height:179.7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14" w:line="235" w:lineRule="auto"/>
                      </w:pPr>
                      <w:r>
                        <w:rPr>
                          <w:b/>
                        </w:rPr>
                        <w:t>Les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faits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depuis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2017,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9,1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 pouvoir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d’achat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(augmentation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pensions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 7,9 % pour une inflation de 17 %, plus le cumul des pertes de chacun des 84 mois qui s’élève à près de 3 mois de pension !</w:t>
                      </w:r>
                    </w:p>
                    <w:p w:rsidR="00AA41EF" w:rsidRDefault="00952AC4">
                      <w:pPr>
                        <w:pStyle w:val="Corpsdetexte"/>
                      </w:pPr>
                      <w:r>
                        <w:t>Fait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rare,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gouvernement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respecté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 2024, les pensions viennent d’augmenter de 5,3 %, comme l’inflation officielle.</w:t>
                      </w:r>
                    </w:p>
                    <w:p w:rsidR="00AA41EF" w:rsidRDefault="00952AC4">
                      <w:pPr>
                        <w:ind w:left="20" w:right="8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Le </w:t>
                      </w:r>
                      <w:r>
                        <w:rPr>
                          <w:b/>
                          <w:sz w:val="24"/>
                        </w:rPr>
                        <w:t>respect de la loi n’est pas un cadeau, c’est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résultat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mobilisations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24 octobre. </w:t>
                      </w:r>
                      <w:r>
                        <w:rPr>
                          <w:sz w:val="24"/>
                        </w:rPr>
                        <w:t>Le 26 mars prolonge le 24 octobre, sa réussite imposera la prise en compte de nos revendications.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0768" behindDoc="1" locked="0" layoutInCell="1" allowOverlap="1">
                <wp:simplePos x="0" y="0"/>
                <wp:positionH relativeFrom="page">
                  <wp:posOffset>5325667</wp:posOffset>
                </wp:positionH>
                <wp:positionV relativeFrom="page">
                  <wp:posOffset>2586870</wp:posOffset>
                </wp:positionV>
                <wp:extent cx="1829435" cy="229743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9435" cy="229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 w:righ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Pour les personnes en retraite,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l’augmentation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des prix subie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 supérieure à l’inflation « officielle »</w:t>
                            </w:r>
                            <w:r>
                              <w:rPr>
                                <w:sz w:val="24"/>
                              </w:rPr>
                              <w:t>. Les dépenses incompressibles augmentent davantage pour les plus de 74 ans :</w:t>
                            </w:r>
                          </w:p>
                          <w:p w:rsidR="00AA41EF" w:rsidRDefault="00952AC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0"/>
                              </w:tabs>
                              <w:spacing w:line="242" w:lineRule="auto"/>
                              <w:ind w:right="29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l’alimentation</w:t>
                            </w:r>
                            <w:proofErr w:type="gramEnd"/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(notamment à domicile),</w:t>
                            </w:r>
                          </w:p>
                          <w:p w:rsidR="00AA41EF" w:rsidRDefault="00952AC4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0"/>
                              </w:tabs>
                              <w:ind w:right="49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l’énergie</w:t>
                            </w:r>
                            <w:proofErr w:type="gramEnd"/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logement, souvent plus grand et chauffé au fioul ou au gaz,</w:t>
                            </w:r>
                          </w:p>
                          <w:p w:rsidR="00AA41EF" w:rsidRDefault="00952AC4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9"/>
                              </w:tabs>
                              <w:ind w:left="189" w:hanging="169"/>
                            </w:pPr>
                            <w:r>
                              <w:rPr>
                                <w:spacing w:val="-4"/>
                              </w:rPr>
                              <w:t>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9" type="#_x0000_t202" style="position:absolute;margin-left:419.35pt;margin-top:203.7pt;width:144.05pt;height:180.9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 w:right="1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Pour les personnes en retraite,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l’augmentation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des prix subie </w:t>
                      </w:r>
                      <w:r>
                        <w:rPr>
                          <w:b/>
                          <w:sz w:val="24"/>
                        </w:rPr>
                        <w:t>est supérieure à l’inflation « officielle »</w:t>
                      </w:r>
                      <w:r>
                        <w:rPr>
                          <w:sz w:val="24"/>
                        </w:rPr>
                        <w:t>. Les dépenses incompressibles augmentent davantage pour les plus de 74 ans :</w:t>
                      </w:r>
                    </w:p>
                    <w:p w:rsidR="00AA41EF" w:rsidRDefault="00952AC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90"/>
                        </w:tabs>
                        <w:spacing w:line="242" w:lineRule="auto"/>
                        <w:ind w:right="29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l’alimentation</w:t>
                      </w:r>
                      <w:proofErr w:type="gramEnd"/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(notamment à domicile),</w:t>
                      </w:r>
                    </w:p>
                    <w:p w:rsidR="00AA41EF" w:rsidRDefault="00952AC4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190"/>
                        </w:tabs>
                        <w:ind w:right="49"/>
                      </w:pPr>
                      <w:proofErr w:type="gramStart"/>
                      <w:r>
                        <w:rPr>
                          <w:b/>
                        </w:rPr>
                        <w:t>l’énergie</w:t>
                      </w:r>
                      <w:proofErr w:type="gramEnd"/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logement, souvent plus grand et chauffé au fioul ou au gaz,</w:t>
                      </w:r>
                    </w:p>
                    <w:p w:rsidR="00AA41EF" w:rsidRDefault="00952AC4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189"/>
                        </w:tabs>
                        <w:ind w:left="189" w:hanging="169"/>
                      </w:pPr>
                      <w:r>
                        <w:rPr>
                          <w:spacing w:val="-4"/>
                        </w:rPr>
                        <w:t>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1280" behindDoc="1" locked="0" layoutInCell="1" allowOverlap="1">
                <wp:simplePos x="0" y="0"/>
                <wp:positionH relativeFrom="page">
                  <wp:posOffset>523273</wp:posOffset>
                </wp:positionH>
                <wp:positionV relativeFrom="page">
                  <wp:posOffset>5069547</wp:posOffset>
                </wp:positionV>
                <wp:extent cx="6528434" cy="24066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8434" cy="240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Pour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les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personnes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en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retraite,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santé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coûte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plus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en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plus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cher,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trop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</w:rPr>
                              <w:t>cher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pacing w:val="-1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0" type="#_x0000_t202" style="position:absolute;margin-left:41.2pt;margin-top:399.2pt;width:514.05pt;height:18.9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</w:rPr>
                        <w:t>Pour</w:t>
                      </w:r>
                      <w:r>
                        <w:rPr>
                          <w:rFonts w:ascii="Arial Black" w:hAnsi="Arial Black"/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les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personnes</w:t>
                      </w:r>
                      <w:r>
                        <w:rPr>
                          <w:rFonts w:ascii="Arial Black" w:hAnsi="Arial Black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en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retraite,</w:t>
                      </w:r>
                      <w:r>
                        <w:rPr>
                          <w:rFonts w:ascii="Arial Black" w:hAnsi="Arial Black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santé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coûte</w:t>
                      </w:r>
                      <w:r>
                        <w:rPr>
                          <w:rFonts w:ascii="Arial Black" w:hAnsi="Arial Black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plus</w:t>
                      </w:r>
                      <w:r>
                        <w:rPr>
                          <w:rFonts w:ascii="Arial Black" w:hAnsi="Arial Black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en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plus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cher,</w:t>
                      </w:r>
                      <w:r>
                        <w:rPr>
                          <w:rFonts w:ascii="Arial Black" w:hAnsi="Arial Black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trop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</w:rPr>
                        <w:t>cher</w:t>
                      </w:r>
                      <w:r>
                        <w:rPr>
                          <w:rFonts w:ascii="Arial Black" w:hAnsi="Arial Black"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00000"/>
                          <w:spacing w:val="-1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1792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5442846</wp:posOffset>
                </wp:positionV>
                <wp:extent cx="1370965" cy="19431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9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gouvernements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1" type="#_x0000_t202" style="position:absolute;margin-left:30.8pt;margin-top:428.55pt;width:107.95pt;height:15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gouvernements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2304" behindDoc="1" locked="0" layoutInCell="1" allowOverlap="1">
                <wp:simplePos x="0" y="0"/>
                <wp:positionH relativeFrom="page">
                  <wp:posOffset>3710227</wp:posOffset>
                </wp:positionH>
                <wp:positionV relativeFrom="page">
                  <wp:posOffset>5442846</wp:posOffset>
                </wp:positionV>
                <wp:extent cx="3472815" cy="10541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2815" cy="1054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14" w:line="235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Les gouvernements méprisent les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retraité·es</w:t>
                            </w:r>
                            <w:proofErr w:type="spellEnd"/>
                            <w:r>
                              <w:t>, ils promettent et repoussent toujours une loi «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grand âge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», malgré les scandales de la maltraitance dans les </w:t>
                            </w:r>
                            <w:proofErr w:type="spellStart"/>
                            <w:r>
                              <w:t>Ehpad</w:t>
                            </w:r>
                            <w:proofErr w:type="spellEnd"/>
                            <w:r>
                              <w:t>, malgré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coût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</w:t>
                            </w:r>
                            <w:proofErr w:type="spellStart"/>
                            <w:r>
                              <w:t>Ehpad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pension,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pour 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quasi-totalité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résident·es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!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Maintenant,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nouvelle ministre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Solidarités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Catherine Vautrin,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2" type="#_x0000_t202" style="position:absolute;margin-left:292.15pt;margin-top:428.55pt;width:273.45pt;height:83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14" w:line="235" w:lineRule="auto"/>
                        <w:ind w:right="17"/>
                        <w:jc w:val="both"/>
                      </w:pPr>
                      <w:r>
                        <w:rPr>
                          <w:b/>
                        </w:rPr>
                        <w:t xml:space="preserve">Les gouvernements méprisent les </w:t>
                      </w:r>
                      <w:proofErr w:type="spellStart"/>
                      <w:r>
                        <w:rPr>
                          <w:b/>
                        </w:rPr>
                        <w:t>retraité·es</w:t>
                      </w:r>
                      <w:proofErr w:type="spellEnd"/>
                      <w:r>
                        <w:t>, ils promettent et repoussent toujours une loi «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grand âge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», malgré les scandales de la maltraitance dans les </w:t>
                      </w:r>
                      <w:proofErr w:type="spellStart"/>
                      <w:r>
                        <w:t>Ehpad</w:t>
                      </w:r>
                      <w:proofErr w:type="spellEnd"/>
                      <w:r>
                        <w:t>, malgré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coût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</w:t>
                      </w:r>
                      <w:proofErr w:type="spellStart"/>
                      <w:r>
                        <w:t>Ehpad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pension,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pour 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quasi-totalité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résident·es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!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Maintenant,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nouvelle ministre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Solidarités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Catherine Vautrin,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5665350</wp:posOffset>
                </wp:positionV>
                <wp:extent cx="75565" cy="19431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3" type="#_x0000_t202" style="position:absolute;margin-left:30.8pt;margin-top:446.1pt;width:5.95pt;height:15.3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0"/>
                          <w:sz w:val="24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3328" behindDoc="1" locked="0" layoutInCell="1" allowOverlap="1">
                <wp:simplePos x="0" y="0"/>
                <wp:positionH relativeFrom="page">
                  <wp:posOffset>498905</wp:posOffset>
                </wp:positionH>
                <wp:positionV relativeFrom="page">
                  <wp:posOffset>5665350</wp:posOffset>
                </wp:positionV>
                <wp:extent cx="2787015" cy="149923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149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4" w:line="235" w:lineRule="auto"/>
                              <w:ind w:left="20" w:right="19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assèchent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les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ressources de la Sécurité sociale </w:t>
                            </w:r>
                            <w:r>
                              <w:rPr>
                                <w:sz w:val="24"/>
                              </w:rPr>
                              <w:t xml:space="preserve">(exonérations, transfert de la dette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…)</w:t>
                            </w:r>
                          </w:p>
                          <w:p w:rsidR="00AA41EF" w:rsidRDefault="00952AC4">
                            <w:pPr>
                              <w:pStyle w:val="Corpsdetexte"/>
                              <w:spacing w:before="84" w:line="232" w:lineRule="auto"/>
                              <w:ind w:right="17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réduisent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le rôle de la Sécu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: franchises médicales, dépassements d’honoraires, … et doublement du montant des franchises et participations forfaitaires,</w:t>
                            </w:r>
                          </w:p>
                          <w:p w:rsidR="00AA41EF" w:rsidRDefault="00952AC4">
                            <w:pPr>
                              <w:spacing w:before="84"/>
                              <w:ind w:left="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transfèrent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compétences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Sécu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aux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4" type="#_x0000_t202" style="position:absolute;margin-left:39.3pt;margin-top:446.1pt;width:219.45pt;height:118.0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4" w:line="235" w:lineRule="auto"/>
                        <w:ind w:left="20" w:right="19"/>
                        <w:jc w:val="both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assèchent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les </w:t>
                      </w:r>
                      <w:r>
                        <w:rPr>
                          <w:b/>
                          <w:sz w:val="24"/>
                        </w:rPr>
                        <w:t xml:space="preserve">ressources de la Sécurité sociale </w:t>
                      </w:r>
                      <w:r>
                        <w:rPr>
                          <w:sz w:val="24"/>
                        </w:rPr>
                        <w:t xml:space="preserve">(exonérations, transfert de la dette </w:t>
                      </w:r>
                      <w:proofErr w:type="spellStart"/>
                      <w:r>
                        <w:rPr>
                          <w:sz w:val="24"/>
                        </w:rPr>
                        <w:t>Covid</w:t>
                      </w:r>
                      <w:proofErr w:type="spellEnd"/>
                      <w:r>
                        <w:rPr>
                          <w:sz w:val="24"/>
                        </w:rPr>
                        <w:t>, …)</w:t>
                      </w:r>
                    </w:p>
                    <w:p w:rsidR="00AA41EF" w:rsidRDefault="00952AC4">
                      <w:pPr>
                        <w:pStyle w:val="Corpsdetexte"/>
                        <w:spacing w:before="84" w:line="232" w:lineRule="auto"/>
                        <w:ind w:right="17"/>
                        <w:jc w:val="both"/>
                      </w:pPr>
                      <w:proofErr w:type="gramStart"/>
                      <w:r>
                        <w:rPr>
                          <w:b/>
                        </w:rPr>
                        <w:t>réduisent</w:t>
                      </w:r>
                      <w:proofErr w:type="gramEnd"/>
                      <w:r>
                        <w:rPr>
                          <w:b/>
                        </w:rPr>
                        <w:t xml:space="preserve"> le rôle de la Sécu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: franchises médicales, dépassements d’honoraires, … et doublement du montant des franchises et participations forfaitaires,</w:t>
                      </w:r>
                    </w:p>
                    <w:p w:rsidR="00AA41EF" w:rsidRDefault="00952AC4">
                      <w:pPr>
                        <w:spacing w:before="84"/>
                        <w:ind w:left="20"/>
                        <w:jc w:val="both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transfèrent</w:t>
                      </w:r>
                      <w:proofErr w:type="gramEnd"/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compétences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Sécu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3840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6232278</wp:posOffset>
                </wp:positionV>
                <wp:extent cx="75565" cy="19431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5" type="#_x0000_t202" style="position:absolute;margin-left:30.8pt;margin-top:490.75pt;width:5.95pt;height:15.3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0"/>
                          <w:sz w:val="24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4352" behindDoc="1" locked="0" layoutInCell="1" allowOverlap="1">
                <wp:simplePos x="0" y="0"/>
                <wp:positionH relativeFrom="page">
                  <wp:posOffset>7002598</wp:posOffset>
                </wp:positionH>
                <wp:positionV relativeFrom="page">
                  <wp:posOffset>6467428</wp:posOffset>
                </wp:positionV>
                <wp:extent cx="180340" cy="20002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position w:val="-7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6" type="#_x0000_t202" style="position:absolute;margin-left:551.4pt;margin-top:509.25pt;width:14.2pt;height:15.7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position w:val="-7"/>
                          <w:sz w:val="24"/>
                        </w:rPr>
                        <w:t>1</w:t>
                      </w:r>
                      <w:r>
                        <w:rPr>
                          <w:spacing w:val="-5"/>
                          <w:sz w:val="16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4864" behindDoc="1" locked="0" layoutInCell="1" allowOverlap="1">
                <wp:simplePos x="0" y="0"/>
                <wp:positionH relativeFrom="page">
                  <wp:posOffset>3710227</wp:posOffset>
                </wp:positionH>
                <wp:positionV relativeFrom="page">
                  <wp:posOffset>6473070</wp:posOffset>
                </wp:positionV>
                <wp:extent cx="3258820" cy="36512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882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6" w:line="232" w:lineRule="auto"/>
                              <w:ind w:left="20" w:right="1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janvier</w:t>
                            </w:r>
                            <w:proofErr w:type="gramEnd"/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2024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Tout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passe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loi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 ministre Gabriel Attal n’en a pas parlé 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7" type="#_x0000_t202" style="position:absolute;margin-left:292.15pt;margin-top:509.7pt;width:256.6pt;height:28.7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6" w:line="232" w:lineRule="auto"/>
                        <w:ind w:left="20" w:right="1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janvier</w:t>
                      </w:r>
                      <w:proofErr w:type="gramEnd"/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2024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«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Tout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passe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loi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»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 ministre Gabriel Attal n’en a pas parlé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5376" behindDoc="1" locked="0" layoutInCell="1" allowOverlap="1">
                <wp:simplePos x="0" y="0"/>
                <wp:positionH relativeFrom="page">
                  <wp:posOffset>3710227</wp:posOffset>
                </wp:positionH>
                <wp:positionV relativeFrom="page">
                  <wp:posOffset>6865072</wp:posOffset>
                </wp:positionV>
                <wp:extent cx="3472815" cy="36639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2815" cy="366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3"/>
                              </w:tabs>
                              <w:spacing w:before="17" w:line="232" w:lineRule="auto"/>
                              <w:ind w:left="303" w:righ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Nous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revendiquons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grand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l’autonomie avec zéro reste à charge 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8" type="#_x0000_t202" style="position:absolute;margin-left:292.15pt;margin-top:540.55pt;width:273.45pt;height:28.8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3"/>
                        </w:tabs>
                        <w:spacing w:before="17" w:line="232" w:lineRule="auto"/>
                        <w:ind w:left="303" w:right="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Nous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revendiquons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grand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l’autonomie avec zéro reste à charge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5888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6969894</wp:posOffset>
                </wp:positionV>
                <wp:extent cx="75565" cy="19431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9" type="#_x0000_t202" style="position:absolute;margin-left:30.8pt;margin-top:548.8pt;width:5.95pt;height:15.3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0"/>
                          <w:sz w:val="24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6400" behindDoc="1" locked="0" layoutInCell="1" allowOverlap="1">
                <wp:simplePos x="0" y="0"/>
                <wp:positionH relativeFrom="page">
                  <wp:posOffset>498905</wp:posOffset>
                </wp:positionH>
                <wp:positionV relativeFrom="page">
                  <wp:posOffset>7140582</wp:posOffset>
                </wp:positionV>
                <wp:extent cx="1130935" cy="19431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complémentaires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0" type="#_x0000_t202" style="position:absolute;margin-left:39.3pt;margin-top:562.25pt;width:89.05pt;height:15.3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pacing w:val="-2"/>
                          <w:sz w:val="24"/>
                        </w:rPr>
                        <w:t>complémentaires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6912" behindDoc="1" locked="0" layoutInCell="1" allowOverlap="1">
                <wp:simplePos x="0" y="0"/>
                <wp:positionH relativeFrom="page">
                  <wp:posOffset>1794246</wp:posOffset>
                </wp:positionH>
                <wp:positionV relativeFrom="page">
                  <wp:posOffset>7140582</wp:posOffset>
                </wp:positionV>
                <wp:extent cx="401955" cy="19431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santé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1" type="#_x0000_t202" style="position:absolute;margin-left:141.3pt;margin-top:562.25pt;width:31.65pt;height:15.3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pacing w:val="-2"/>
                          <w:sz w:val="24"/>
                        </w:rPr>
                        <w:t>santé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7424" behindDoc="1" locked="0" layoutInCell="1" allowOverlap="1">
                <wp:simplePos x="0" y="0"/>
                <wp:positionH relativeFrom="page">
                  <wp:posOffset>2360321</wp:posOffset>
                </wp:positionH>
                <wp:positionV relativeFrom="page">
                  <wp:posOffset>7140582</wp:posOffset>
                </wp:positionV>
                <wp:extent cx="626110" cy="19431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10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onéreuses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2" type="#_x0000_t202" style="position:absolute;margin-left:185.85pt;margin-top:562.25pt;width:49.3pt;height:15.3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10"/>
                      </w:pPr>
                      <w:proofErr w:type="gramStart"/>
                      <w:r>
                        <w:rPr>
                          <w:spacing w:val="-2"/>
                        </w:rPr>
                        <w:t>onéreuses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7936" behindDoc="1" locked="0" layoutInCell="1" allowOverlap="1">
                <wp:simplePos x="0" y="0"/>
                <wp:positionH relativeFrom="page">
                  <wp:posOffset>3150576</wp:posOffset>
                </wp:positionH>
                <wp:positionV relativeFrom="page">
                  <wp:posOffset>7140582</wp:posOffset>
                </wp:positionV>
                <wp:extent cx="135255" cy="19431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10"/>
                            </w:pPr>
                            <w:proofErr w:type="gramStart"/>
                            <w:r>
                              <w:rPr>
                                <w:spacing w:val="-5"/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3" type="#_x0000_t202" style="position:absolute;margin-left:248.1pt;margin-top:562.25pt;width:10.65pt;height:15.3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10"/>
                      </w:pPr>
                      <w:proofErr w:type="gramStart"/>
                      <w:r>
                        <w:rPr>
                          <w:spacing w:val="-5"/>
                        </w:rPr>
                        <w:t>et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8448" behindDoc="1" locked="0" layoutInCell="1" allowOverlap="1">
                <wp:simplePos x="0" y="0"/>
                <wp:positionH relativeFrom="page">
                  <wp:posOffset>498905</wp:posOffset>
                </wp:positionH>
                <wp:positionV relativeFrom="page">
                  <wp:posOffset>7311270</wp:posOffset>
                </wp:positionV>
                <wp:extent cx="2787015" cy="36512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16" w:line="232" w:lineRule="auto"/>
                            </w:pPr>
                            <w:proofErr w:type="gramStart"/>
                            <w:r>
                              <w:t>inégalitaires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augmente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tarifs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(40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% depuis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2018,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+7,1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+20 %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4" type="#_x0000_t202" style="position:absolute;margin-left:39.3pt;margin-top:575.7pt;width:219.45pt;height:28.75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16" w:line="232" w:lineRule="auto"/>
                      </w:pPr>
                      <w:proofErr w:type="gramStart"/>
                      <w:r>
                        <w:t>inégalitaires</w:t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augmente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tarifs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(40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% depuis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2018,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+7,1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+20 %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8960" behindDoc="1" locked="0" layoutInCell="1" allowOverlap="1">
                <wp:simplePos x="0" y="0"/>
                <wp:positionH relativeFrom="page">
                  <wp:posOffset>390955</wp:posOffset>
                </wp:positionH>
                <wp:positionV relativeFrom="page">
                  <wp:posOffset>7652646</wp:posOffset>
                </wp:positionV>
                <wp:extent cx="2897505" cy="127317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7505" cy="1273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pStyle w:val="Corpsdetexte"/>
                              <w:spacing w:before="14" w:line="235" w:lineRule="auto"/>
                              <w:ind w:left="190" w:right="21"/>
                              <w:jc w:val="both"/>
                            </w:pPr>
                            <w:proofErr w:type="gramStart"/>
                            <w:r>
                              <w:t>les</w:t>
                            </w:r>
                            <w:proofErr w:type="gramEnd"/>
                            <w:r>
                              <w:t xml:space="preserve"> séniors en 2024). Beaucoup trop de personnes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âgées,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dépensent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plus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leur santé et doivent cotiser plus, renoncent à une complémentaire et à l’accès aux soins.</w:t>
                            </w:r>
                          </w:p>
                          <w:p w:rsidR="00AA41EF" w:rsidRDefault="00952A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</w:tabs>
                              <w:spacing w:before="81" w:line="232" w:lineRule="auto"/>
                              <w:ind w:left="303" w:right="1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Nous revendiquons le 100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% Sécu pour les soins et des services publics de proximité 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45" type="#_x0000_t202" style="position:absolute;margin-left:30.8pt;margin-top:602.55pt;width:228.15pt;height:100.25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" filled="f" stroked="f">
                <v:path arrowok="t"/>
                <v:textbox inset="0,0,0,0">
                  <w:txbxContent>
                    <w:p w:rsidR="00AA41EF" w:rsidRDefault="00952AC4">
                      <w:pPr>
                        <w:pStyle w:val="Corpsdetexte"/>
                        <w:spacing w:before="14" w:line="235" w:lineRule="auto"/>
                        <w:ind w:left="190" w:right="21"/>
                        <w:jc w:val="both"/>
                      </w:pPr>
                      <w:proofErr w:type="gramStart"/>
                      <w:r>
                        <w:t>les</w:t>
                      </w:r>
                      <w:proofErr w:type="gramEnd"/>
                      <w:r>
                        <w:t xml:space="preserve"> séniors en 2024). Beaucoup trop de personnes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âgées,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dépensent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plus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leur santé et doivent cotiser plus, renoncent à une complémentaire et à l’accès aux soins.</w:t>
                      </w:r>
                    </w:p>
                    <w:p w:rsidR="00AA41EF" w:rsidRDefault="00952AC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</w:tabs>
                        <w:spacing w:before="81" w:line="232" w:lineRule="auto"/>
                        <w:ind w:left="303" w:right="1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Nous revendiquons le 100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% Sécu pour les soins et des services publics de proximité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9472" behindDoc="1" locked="0" layoutInCell="1" allowOverlap="1">
                <wp:simplePos x="0" y="0"/>
                <wp:positionH relativeFrom="page">
                  <wp:posOffset>408227</wp:posOffset>
                </wp:positionH>
                <wp:positionV relativeFrom="page">
                  <wp:posOffset>9204756</wp:posOffset>
                </wp:positionV>
                <wp:extent cx="6638925" cy="117094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1170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Pr="00952AC4" w:rsidRDefault="00952AC4">
                            <w:pPr>
                              <w:spacing w:before="185"/>
                              <w:ind w:left="40"/>
                              <w:jc w:val="center"/>
                              <w:rPr>
                                <w:rFonts w:asci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52AC4">
                              <w:rPr>
                                <w:rFonts w:ascii="Arial Black"/>
                                <w:color w:val="C00000"/>
                                <w:sz w:val="36"/>
                                <w:szCs w:val="36"/>
                              </w:rPr>
                              <w:t>LE 26 MARS, FRAPPONS UN GRAND COUP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Arial Black"/>
                                <w:color w:val="C00000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:rsidR="00952AC4" w:rsidRPr="00952AC4" w:rsidRDefault="00952AC4">
                            <w:pPr>
                              <w:spacing w:before="185"/>
                              <w:ind w:left="40"/>
                              <w:jc w:val="center"/>
                              <w:rPr>
                                <w:rFonts w:ascii="Albertus Extra Bold" w:hAnsi="Albertus Extra Bold"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952AC4">
                              <w:rPr>
                                <w:rFonts w:ascii="Albertus Extra Bold" w:hAnsi="Albertus Extra Bold"/>
                                <w:color w:val="C00000"/>
                                <w:sz w:val="28"/>
                                <w:szCs w:val="24"/>
                              </w:rPr>
                              <w:t>RASSEMBLEMENT AU MEDIPOLE DE BOURGOIN-JALLIEU</w:t>
                            </w:r>
                          </w:p>
                          <w:p w:rsidR="00952AC4" w:rsidRPr="00952AC4" w:rsidRDefault="00952AC4">
                            <w:pPr>
                              <w:spacing w:before="185"/>
                              <w:ind w:left="40"/>
                              <w:jc w:val="center"/>
                              <w:rPr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952AC4">
                              <w:rPr>
                                <w:rFonts w:ascii="Albertus Extra Bold" w:hAnsi="Albertus Extra Bold"/>
                                <w:color w:val="C00000"/>
                                <w:sz w:val="24"/>
                                <w:szCs w:val="24"/>
                              </w:rPr>
                              <w:t>(Entrée CHPO à PARTIR DE 11 h.</w:t>
                            </w:r>
                            <w:r>
                              <w:rPr>
                                <w:rFonts w:ascii="Albertus Extra Bold" w:hAnsi="Albertus Extra Bold"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46" type="#_x0000_t202" style="position:absolute;margin-left:32.15pt;margin-top:724.8pt;width:522.75pt;height:92.2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" filled="f" stroked="f">
                <v:path arrowok="t"/>
                <v:textbox inset="0,0,0,0">
                  <w:txbxContent>
                    <w:p w:rsidR="00AA41EF" w:rsidRPr="00952AC4" w:rsidRDefault="00952AC4">
                      <w:pPr>
                        <w:spacing w:before="185"/>
                        <w:ind w:left="40"/>
                        <w:jc w:val="center"/>
                        <w:rPr>
                          <w:rFonts w:ascii="Arial Black"/>
                          <w:color w:val="C00000"/>
                          <w:sz w:val="36"/>
                          <w:szCs w:val="36"/>
                        </w:rPr>
                      </w:pPr>
                      <w:r w:rsidRPr="00952AC4">
                        <w:rPr>
                          <w:rFonts w:ascii="Arial Black"/>
                          <w:color w:val="C00000"/>
                          <w:sz w:val="36"/>
                          <w:szCs w:val="36"/>
                        </w:rPr>
                        <w:t>LE 26 MARS, FRAPPONS UN GRAND COUP</w:t>
                      </w:r>
                      <w:r>
                        <w:rPr>
                          <w:rFonts w:ascii="Arial Black"/>
                          <w:color w:val="C00000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="Arial Black"/>
                          <w:color w:val="C00000"/>
                          <w:sz w:val="36"/>
                          <w:szCs w:val="36"/>
                        </w:rPr>
                        <w:t>!!!</w:t>
                      </w:r>
                    </w:p>
                    <w:p w:rsidR="00952AC4" w:rsidRPr="00952AC4" w:rsidRDefault="00952AC4">
                      <w:pPr>
                        <w:spacing w:before="185"/>
                        <w:ind w:left="40"/>
                        <w:jc w:val="center"/>
                        <w:rPr>
                          <w:rFonts w:ascii="Albertus Extra Bold" w:hAnsi="Albertus Extra Bold"/>
                          <w:color w:val="C00000"/>
                          <w:sz w:val="28"/>
                          <w:szCs w:val="24"/>
                        </w:rPr>
                      </w:pPr>
                      <w:r w:rsidRPr="00952AC4">
                        <w:rPr>
                          <w:rFonts w:ascii="Albertus Extra Bold" w:hAnsi="Albertus Extra Bold"/>
                          <w:color w:val="C00000"/>
                          <w:sz w:val="28"/>
                          <w:szCs w:val="24"/>
                        </w:rPr>
                        <w:t>RASSEMBLEMENT AU MEDIPOLE DE BOURGOIN-JALLIEU</w:t>
                      </w:r>
                    </w:p>
                    <w:p w:rsidR="00952AC4" w:rsidRPr="00952AC4" w:rsidRDefault="00952AC4">
                      <w:pPr>
                        <w:spacing w:before="185"/>
                        <w:ind w:left="40"/>
                        <w:jc w:val="center"/>
                        <w:rPr>
                          <w:rFonts w:ascii="Albertus Extra Bold" w:hAnsi="Albertus Extra Bold"/>
                          <w:sz w:val="24"/>
                          <w:szCs w:val="24"/>
                        </w:rPr>
                      </w:pPr>
                      <w:r w:rsidRPr="00952AC4">
                        <w:rPr>
                          <w:rFonts w:ascii="Albertus Extra Bold" w:hAnsi="Albertus Extra Bold"/>
                          <w:color w:val="C00000"/>
                          <w:sz w:val="24"/>
                          <w:szCs w:val="24"/>
                        </w:rPr>
                        <w:t>(Entrée CHPO à PARTIR DE 11 h.</w:t>
                      </w:r>
                      <w:r>
                        <w:rPr>
                          <w:rFonts w:ascii="Albertus Extra Bold" w:hAnsi="Albertus Extra Bold"/>
                          <w:color w:val="C00000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29984" behindDoc="1" locked="0" layoutInCell="1" allowOverlap="1">
                <wp:simplePos x="0" y="0"/>
                <wp:positionH relativeFrom="page">
                  <wp:posOffset>3725975</wp:posOffset>
                </wp:positionH>
                <wp:positionV relativeFrom="page">
                  <wp:posOffset>7395768</wp:posOffset>
                </wp:positionV>
                <wp:extent cx="3416935" cy="153035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935" cy="153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41EF" w:rsidRDefault="00952AC4">
                            <w:pPr>
                              <w:spacing w:before="121" w:line="235" w:lineRule="auto"/>
                              <w:ind w:left="11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Tout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cela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engendre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augmentation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pauvreté des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retraité·es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les plus démunis</w:t>
                            </w:r>
                            <w:r>
                              <w:rPr>
                                <w:sz w:val="24"/>
                              </w:rPr>
                              <w:t>, 700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000 n’ont que le minimum vieillesse (+10,6 % en un an).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Et,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en même temps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en France selon Oxfam</w:t>
                            </w:r>
                            <w:r>
                              <w:rPr>
                                <w:sz w:val="24"/>
                              </w:rPr>
                              <w:t>, en 10 ans,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fois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milliardaires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ces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42</w:t>
                            </w:r>
                            <w:r>
                              <w:rPr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milliardaires ont gagné 230 mi</w:t>
                            </w:r>
                            <w:r>
                              <w:rPr>
                                <w:sz w:val="24"/>
                              </w:rPr>
                              <w:t>lliards d’euros, autant que pour faire un chèque de 3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400 euros pour chaque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Français.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47" type="#_x0000_t202" style="position:absolute;margin-left:293.4pt;margin-top:582.35pt;width:269.05pt;height:120.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" filled="f" stroked="f">
                <v:path arrowok="t"/>
                <v:textbox inset="0,0,0,0">
                  <w:txbxContent>
                    <w:p w:rsidR="00AA41EF" w:rsidRDefault="00952AC4">
                      <w:pPr>
                        <w:spacing w:before="121" w:line="235" w:lineRule="auto"/>
                        <w:ind w:left="110" w:righ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Tout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cela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engendre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une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augmentation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pauvreté des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retraité·es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les plus démunis</w:t>
                      </w:r>
                      <w:r>
                        <w:rPr>
                          <w:sz w:val="24"/>
                        </w:rPr>
                        <w:t>, 700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000 n’ont que le minimum vieillesse (+10,6 % en un an). </w:t>
                      </w:r>
                      <w:r>
                        <w:rPr>
                          <w:b/>
                          <w:sz w:val="24"/>
                        </w:rPr>
                        <w:t xml:space="preserve">Et, </w:t>
                      </w:r>
                      <w:r>
                        <w:rPr>
                          <w:b/>
                          <w:i/>
                          <w:sz w:val="24"/>
                        </w:rPr>
                        <w:t>en même temps</w:t>
                      </w:r>
                      <w:r>
                        <w:rPr>
                          <w:b/>
                          <w:sz w:val="24"/>
                        </w:rPr>
                        <w:t>, en France selon Oxfam</w:t>
                      </w:r>
                      <w:r>
                        <w:rPr>
                          <w:sz w:val="24"/>
                        </w:rPr>
                        <w:t>, en 10 ans,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fois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plus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milliardaires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ces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42</w:t>
                      </w:r>
                      <w:r>
                        <w:rPr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milliardaires ont gagné 230 mi</w:t>
                      </w:r>
                      <w:r>
                        <w:rPr>
                          <w:sz w:val="24"/>
                        </w:rPr>
                        <w:t>lliards d’euros, autant que pour faire un chèque de 3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400 euros pour chaque </w:t>
                      </w:r>
                      <w:r>
                        <w:rPr>
                          <w:spacing w:val="-2"/>
                          <w:sz w:val="24"/>
                        </w:rPr>
                        <w:t>Français.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41EF">
      <w:type w:val="continuous"/>
      <w:pgSz w:w="11910" w:h="16840"/>
      <w:pgMar w:top="6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33D"/>
    <w:multiLevelType w:val="hybridMultilevel"/>
    <w:tmpl w:val="75FA7F98"/>
    <w:lvl w:ilvl="0" w:tplc="7FBA6B6C">
      <w:numFmt w:val="bullet"/>
      <w:lvlText w:val="►"/>
      <w:lvlJc w:val="left"/>
      <w:pPr>
        <w:ind w:left="30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0"/>
        <w:sz w:val="24"/>
        <w:szCs w:val="24"/>
        <w:lang w:val="fr-FR" w:eastAsia="en-US" w:bidi="ar-SA"/>
      </w:rPr>
    </w:lvl>
    <w:lvl w:ilvl="1" w:tplc="90629C3A">
      <w:numFmt w:val="bullet"/>
      <w:lvlText w:val="•"/>
      <w:lvlJc w:val="left"/>
      <w:pPr>
        <w:ind w:left="816" w:hanging="284"/>
      </w:pPr>
      <w:rPr>
        <w:rFonts w:hint="default"/>
        <w:lang w:val="fr-FR" w:eastAsia="en-US" w:bidi="ar-SA"/>
      </w:rPr>
    </w:lvl>
    <w:lvl w:ilvl="2" w:tplc="0D62E1FC">
      <w:numFmt w:val="bullet"/>
      <w:lvlText w:val="•"/>
      <w:lvlJc w:val="left"/>
      <w:pPr>
        <w:ind w:left="1333" w:hanging="284"/>
      </w:pPr>
      <w:rPr>
        <w:rFonts w:hint="default"/>
        <w:lang w:val="fr-FR" w:eastAsia="en-US" w:bidi="ar-SA"/>
      </w:rPr>
    </w:lvl>
    <w:lvl w:ilvl="3" w:tplc="14FA01BE">
      <w:numFmt w:val="bullet"/>
      <w:lvlText w:val="•"/>
      <w:lvlJc w:val="left"/>
      <w:pPr>
        <w:ind w:left="1850" w:hanging="284"/>
      </w:pPr>
      <w:rPr>
        <w:rFonts w:hint="default"/>
        <w:lang w:val="fr-FR" w:eastAsia="en-US" w:bidi="ar-SA"/>
      </w:rPr>
    </w:lvl>
    <w:lvl w:ilvl="4" w:tplc="1AE65652">
      <w:numFmt w:val="bullet"/>
      <w:lvlText w:val="•"/>
      <w:lvlJc w:val="left"/>
      <w:pPr>
        <w:ind w:left="2367" w:hanging="284"/>
      </w:pPr>
      <w:rPr>
        <w:rFonts w:hint="default"/>
        <w:lang w:val="fr-FR" w:eastAsia="en-US" w:bidi="ar-SA"/>
      </w:rPr>
    </w:lvl>
    <w:lvl w:ilvl="5" w:tplc="EFD41A76">
      <w:numFmt w:val="bullet"/>
      <w:lvlText w:val="•"/>
      <w:lvlJc w:val="left"/>
      <w:pPr>
        <w:ind w:left="2884" w:hanging="284"/>
      </w:pPr>
      <w:rPr>
        <w:rFonts w:hint="default"/>
        <w:lang w:val="fr-FR" w:eastAsia="en-US" w:bidi="ar-SA"/>
      </w:rPr>
    </w:lvl>
    <w:lvl w:ilvl="6" w:tplc="7EECC174">
      <w:numFmt w:val="bullet"/>
      <w:lvlText w:val="•"/>
      <w:lvlJc w:val="left"/>
      <w:pPr>
        <w:ind w:left="3401" w:hanging="284"/>
      </w:pPr>
      <w:rPr>
        <w:rFonts w:hint="default"/>
        <w:lang w:val="fr-FR" w:eastAsia="en-US" w:bidi="ar-SA"/>
      </w:rPr>
    </w:lvl>
    <w:lvl w:ilvl="7" w:tplc="185861C6">
      <w:numFmt w:val="bullet"/>
      <w:lvlText w:val="•"/>
      <w:lvlJc w:val="left"/>
      <w:pPr>
        <w:ind w:left="3918" w:hanging="284"/>
      </w:pPr>
      <w:rPr>
        <w:rFonts w:hint="default"/>
        <w:lang w:val="fr-FR" w:eastAsia="en-US" w:bidi="ar-SA"/>
      </w:rPr>
    </w:lvl>
    <w:lvl w:ilvl="8" w:tplc="85C42F4A">
      <w:numFmt w:val="bullet"/>
      <w:lvlText w:val="•"/>
      <w:lvlJc w:val="left"/>
      <w:pPr>
        <w:ind w:left="4435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07BF5577"/>
    <w:multiLevelType w:val="hybridMultilevel"/>
    <w:tmpl w:val="EFAE7BC2"/>
    <w:lvl w:ilvl="0" w:tplc="64347FE8">
      <w:numFmt w:val="bullet"/>
      <w:lvlText w:val="►"/>
      <w:lvlJc w:val="left"/>
      <w:pPr>
        <w:ind w:left="30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0"/>
        <w:sz w:val="24"/>
        <w:szCs w:val="24"/>
        <w:lang w:val="fr-FR" w:eastAsia="en-US" w:bidi="ar-SA"/>
      </w:rPr>
    </w:lvl>
    <w:lvl w:ilvl="1" w:tplc="897009F8">
      <w:numFmt w:val="bullet"/>
      <w:lvlText w:val="•"/>
      <w:lvlJc w:val="left"/>
      <w:pPr>
        <w:ind w:left="726" w:hanging="284"/>
      </w:pPr>
      <w:rPr>
        <w:rFonts w:hint="default"/>
        <w:lang w:val="fr-FR" w:eastAsia="en-US" w:bidi="ar-SA"/>
      </w:rPr>
    </w:lvl>
    <w:lvl w:ilvl="2" w:tplc="CED68BF0">
      <w:numFmt w:val="bullet"/>
      <w:lvlText w:val="•"/>
      <w:lvlJc w:val="left"/>
      <w:pPr>
        <w:ind w:left="1152" w:hanging="284"/>
      </w:pPr>
      <w:rPr>
        <w:rFonts w:hint="default"/>
        <w:lang w:val="fr-FR" w:eastAsia="en-US" w:bidi="ar-SA"/>
      </w:rPr>
    </w:lvl>
    <w:lvl w:ilvl="3" w:tplc="FF3AE216">
      <w:numFmt w:val="bullet"/>
      <w:lvlText w:val="•"/>
      <w:lvlJc w:val="left"/>
      <w:pPr>
        <w:ind w:left="1578" w:hanging="284"/>
      </w:pPr>
      <w:rPr>
        <w:rFonts w:hint="default"/>
        <w:lang w:val="fr-FR" w:eastAsia="en-US" w:bidi="ar-SA"/>
      </w:rPr>
    </w:lvl>
    <w:lvl w:ilvl="4" w:tplc="1FF44E80">
      <w:numFmt w:val="bullet"/>
      <w:lvlText w:val="•"/>
      <w:lvlJc w:val="left"/>
      <w:pPr>
        <w:ind w:left="2005" w:hanging="284"/>
      </w:pPr>
      <w:rPr>
        <w:rFonts w:hint="default"/>
        <w:lang w:val="fr-FR" w:eastAsia="en-US" w:bidi="ar-SA"/>
      </w:rPr>
    </w:lvl>
    <w:lvl w:ilvl="5" w:tplc="F1A27496">
      <w:numFmt w:val="bullet"/>
      <w:lvlText w:val="•"/>
      <w:lvlJc w:val="left"/>
      <w:pPr>
        <w:ind w:left="2431" w:hanging="284"/>
      </w:pPr>
      <w:rPr>
        <w:rFonts w:hint="default"/>
        <w:lang w:val="fr-FR" w:eastAsia="en-US" w:bidi="ar-SA"/>
      </w:rPr>
    </w:lvl>
    <w:lvl w:ilvl="6" w:tplc="4226F80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7" w:tplc="2C4A9E98">
      <w:numFmt w:val="bullet"/>
      <w:lvlText w:val="•"/>
      <w:lvlJc w:val="left"/>
      <w:pPr>
        <w:ind w:left="3284" w:hanging="284"/>
      </w:pPr>
      <w:rPr>
        <w:rFonts w:hint="default"/>
        <w:lang w:val="fr-FR" w:eastAsia="en-US" w:bidi="ar-SA"/>
      </w:rPr>
    </w:lvl>
    <w:lvl w:ilvl="8" w:tplc="D3C605CE">
      <w:numFmt w:val="bullet"/>
      <w:lvlText w:val="•"/>
      <w:lvlJc w:val="left"/>
      <w:pPr>
        <w:ind w:left="3710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3EAB5764"/>
    <w:multiLevelType w:val="hybridMultilevel"/>
    <w:tmpl w:val="B53658E0"/>
    <w:lvl w:ilvl="0" w:tplc="DDC43736">
      <w:numFmt w:val="bullet"/>
      <w:lvlText w:val="-"/>
      <w:lvlJc w:val="left"/>
      <w:pPr>
        <w:ind w:left="190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69A0AF18">
      <w:numFmt w:val="bullet"/>
      <w:lvlText w:val="•"/>
      <w:lvlJc w:val="left"/>
      <w:pPr>
        <w:ind w:left="468" w:hanging="170"/>
      </w:pPr>
      <w:rPr>
        <w:rFonts w:hint="default"/>
        <w:lang w:val="fr-FR" w:eastAsia="en-US" w:bidi="ar-SA"/>
      </w:rPr>
    </w:lvl>
    <w:lvl w:ilvl="2" w:tplc="97701F6A">
      <w:numFmt w:val="bullet"/>
      <w:lvlText w:val="•"/>
      <w:lvlJc w:val="left"/>
      <w:pPr>
        <w:ind w:left="736" w:hanging="170"/>
      </w:pPr>
      <w:rPr>
        <w:rFonts w:hint="default"/>
        <w:lang w:val="fr-FR" w:eastAsia="en-US" w:bidi="ar-SA"/>
      </w:rPr>
    </w:lvl>
    <w:lvl w:ilvl="3" w:tplc="71E87402">
      <w:numFmt w:val="bullet"/>
      <w:lvlText w:val="•"/>
      <w:lvlJc w:val="left"/>
      <w:pPr>
        <w:ind w:left="1004" w:hanging="170"/>
      </w:pPr>
      <w:rPr>
        <w:rFonts w:hint="default"/>
        <w:lang w:val="fr-FR" w:eastAsia="en-US" w:bidi="ar-SA"/>
      </w:rPr>
    </w:lvl>
    <w:lvl w:ilvl="4" w:tplc="DAE2AC12">
      <w:numFmt w:val="bullet"/>
      <w:lvlText w:val="•"/>
      <w:lvlJc w:val="left"/>
      <w:pPr>
        <w:ind w:left="1272" w:hanging="170"/>
      </w:pPr>
      <w:rPr>
        <w:rFonts w:hint="default"/>
        <w:lang w:val="fr-FR" w:eastAsia="en-US" w:bidi="ar-SA"/>
      </w:rPr>
    </w:lvl>
    <w:lvl w:ilvl="5" w:tplc="C5A4AB72">
      <w:numFmt w:val="bullet"/>
      <w:lvlText w:val="•"/>
      <w:lvlJc w:val="left"/>
      <w:pPr>
        <w:ind w:left="1540" w:hanging="170"/>
      </w:pPr>
      <w:rPr>
        <w:rFonts w:hint="default"/>
        <w:lang w:val="fr-FR" w:eastAsia="en-US" w:bidi="ar-SA"/>
      </w:rPr>
    </w:lvl>
    <w:lvl w:ilvl="6" w:tplc="AACE4654">
      <w:numFmt w:val="bullet"/>
      <w:lvlText w:val="•"/>
      <w:lvlJc w:val="left"/>
      <w:pPr>
        <w:ind w:left="1808" w:hanging="170"/>
      </w:pPr>
      <w:rPr>
        <w:rFonts w:hint="default"/>
        <w:lang w:val="fr-FR" w:eastAsia="en-US" w:bidi="ar-SA"/>
      </w:rPr>
    </w:lvl>
    <w:lvl w:ilvl="7" w:tplc="6BD657E4">
      <w:numFmt w:val="bullet"/>
      <w:lvlText w:val="•"/>
      <w:lvlJc w:val="left"/>
      <w:pPr>
        <w:ind w:left="2076" w:hanging="170"/>
      </w:pPr>
      <w:rPr>
        <w:rFonts w:hint="default"/>
        <w:lang w:val="fr-FR" w:eastAsia="en-US" w:bidi="ar-SA"/>
      </w:rPr>
    </w:lvl>
    <w:lvl w:ilvl="8" w:tplc="5AFA9C60">
      <w:numFmt w:val="bullet"/>
      <w:lvlText w:val="•"/>
      <w:lvlJc w:val="left"/>
      <w:pPr>
        <w:ind w:left="2344" w:hanging="17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F"/>
    <w:rsid w:val="00952AC4"/>
    <w:rsid w:val="00A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6EB6"/>
  <w15:docId w15:val="{5EB16BC0-2096-49C0-B7EC-8ED2E73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1"/>
      <w:ind w:left="2671" w:hanging="1788"/>
    </w:pPr>
    <w:rPr>
      <w:rFonts w:ascii="Arial Black" w:eastAsia="Arial Black" w:hAnsi="Arial Black" w:cs="Arial Black"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52A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AC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Tract PA court 2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 PA court 2</dc:title>
  <dc:creator>Admin</dc:creator>
  <cp:lastModifiedBy>Admin</cp:lastModifiedBy>
  <cp:revision>2</cp:revision>
  <cp:lastPrinted>2024-03-05T08:55:00Z</cp:lastPrinted>
  <dcterms:created xsi:type="dcterms:W3CDTF">2024-03-05T09:12:00Z</dcterms:created>
  <dcterms:modified xsi:type="dcterms:W3CDTF">2024-03-05T09:12:00Z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macOS Version 14.3.1 (assemblage 23D60) Quartz PDFContext</vt:lpwstr>
  </property>
</Properties>
</file>